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:rsidR="00501929" w:rsidRPr="009D383E" w:rsidRDefault="0042256D" w:rsidP="009D383E">
          <w:pPr>
            <w:pStyle w:val="Heading1"/>
            <w:spacing w:after="0"/>
            <w:rPr>
              <w:rFonts w:asciiTheme="minorHAnsi" w:hAnsiTheme="minorHAnsi"/>
              <w:sz w:val="48"/>
              <w:szCs w:val="48"/>
            </w:rPr>
          </w:pPr>
          <w:r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>Alabama 9-1-1 Board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</w:p>
      </w:sdtContent>
    </w:sdt>
    <w:p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4-12-17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12/17/2014 10:00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      </w:t>
          </w:r>
          <w:r w:rsidR="008655A7" w:rsidRPr="00E10A2A">
            <w:rPr>
              <w:color w:val="808080" w:themeColor="accent4"/>
              <w:sz w:val="20"/>
              <w:szCs w:val="20"/>
            </w:rPr>
            <w:t xml:space="preserve">                            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                             </w:t>
          </w:r>
          <w:r w:rsidR="00A350CD" w:rsidRPr="00E10A2A">
            <w:rPr>
              <w:b/>
              <w:color w:val="808080" w:themeColor="accent4"/>
              <w:sz w:val="20"/>
              <w:szCs w:val="20"/>
            </w:rPr>
            <w:t>Cost Recovery Committee Meeting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[Closed due to proprietary information.]</w:t>
          </w:r>
          <w:r w:rsidR="00A350CD" w:rsidRPr="00E10A2A">
            <w:rPr>
              <w:rStyle w:val="IntenseEmphasis"/>
              <w:color w:val="808080" w:themeColor="accent4"/>
              <w:sz w:val="20"/>
              <w:szCs w:val="20"/>
            </w:rPr>
            <w:t xml:space="preserve">                                                                                                                      Date | Time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</w:t>
          </w:r>
          <w:r w:rsidR="008655A7" w:rsidRPr="00E10A2A">
            <w:rPr>
              <w:color w:val="808080" w:themeColor="accent4"/>
              <w:sz w:val="20"/>
              <w:szCs w:val="20"/>
            </w:rPr>
            <w:t>12/17</w:t>
          </w:r>
          <w:r w:rsidR="00A350CD" w:rsidRPr="00E10A2A">
            <w:rPr>
              <w:color w:val="808080" w:themeColor="accent4"/>
              <w:sz w:val="20"/>
              <w:szCs w:val="20"/>
            </w:rPr>
            <w:t>/2014 9:</w:t>
          </w:r>
          <w:r w:rsidR="008655A7" w:rsidRPr="00E10A2A">
            <w:rPr>
              <w:color w:val="808080" w:themeColor="accent4"/>
              <w:sz w:val="20"/>
              <w:szCs w:val="20"/>
            </w:rPr>
            <w:t>45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AM </w:t>
          </w:r>
          <w:r w:rsidR="00A350CD" w:rsidRPr="00E10A2A">
            <w:rPr>
              <w:rStyle w:val="IntenseEmphasis"/>
              <w:color w:val="808080" w:themeColor="accent4"/>
              <w:sz w:val="20"/>
              <w:szCs w:val="20"/>
            </w:rPr>
            <w:t>Location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</w:t>
          </w:r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                                    </w:t>
          </w:r>
          <w:r w:rsidR="001E5E77" w:rsidRPr="00E10A2A">
            <w:rPr>
              <w:b/>
              <w:color w:val="808080" w:themeColor="accent4"/>
              <w:sz w:val="20"/>
              <w:szCs w:val="20"/>
            </w:rPr>
            <w:t xml:space="preserve">Public </w:t>
          </w:r>
          <w:r w:rsidR="009D383E" w:rsidRPr="00E10A2A">
            <w:rPr>
              <w:b/>
              <w:color w:val="808080" w:themeColor="accent4"/>
              <w:sz w:val="20"/>
              <w:szCs w:val="20"/>
            </w:rPr>
            <w:t>Hearing</w:t>
          </w:r>
          <w:r w:rsidR="009D383E" w:rsidRPr="00E10A2A">
            <w:rPr>
              <w:color w:val="808080" w:themeColor="accent4"/>
              <w:sz w:val="20"/>
              <w:szCs w:val="20"/>
            </w:rPr>
            <w:t xml:space="preserve"> [</w:t>
          </w:r>
          <w:r w:rsidR="001E5E77" w:rsidRPr="00E10A2A">
            <w:rPr>
              <w:color w:val="808080" w:themeColor="accent4"/>
              <w:sz w:val="20"/>
              <w:szCs w:val="20"/>
            </w:rPr>
            <w:t>Admin Rule</w:t>
          </w:r>
          <w:r w:rsidR="003B310C" w:rsidRPr="00E10A2A">
            <w:rPr>
              <w:color w:val="808080" w:themeColor="accent4"/>
              <w:sz w:val="20"/>
              <w:szCs w:val="20"/>
            </w:rPr>
            <w:t xml:space="preserve"> 585-X-4-.07]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</w:t>
          </w:r>
          <w:r w:rsidR="001E5E77" w:rsidRPr="00E10A2A">
            <w:rPr>
              <w:rStyle w:val="IntenseEmphasis"/>
              <w:color w:val="808080" w:themeColor="accent4"/>
              <w:sz w:val="20"/>
              <w:szCs w:val="20"/>
            </w:rPr>
            <w:t>Date | Time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12/17/2014 </w:t>
          </w:r>
          <w:r w:rsidR="003B310C" w:rsidRPr="00E10A2A">
            <w:rPr>
              <w:color w:val="808080" w:themeColor="accent4"/>
              <w:sz w:val="20"/>
              <w:szCs w:val="20"/>
            </w:rPr>
            <w:t>10</w:t>
          </w:r>
          <w:r w:rsidR="001E5E77" w:rsidRPr="00E10A2A">
            <w:rPr>
              <w:color w:val="808080" w:themeColor="accent4"/>
              <w:sz w:val="20"/>
              <w:szCs w:val="20"/>
            </w:rPr>
            <w:t>:</w:t>
          </w:r>
          <w:r w:rsidR="003B310C" w:rsidRPr="00E10A2A">
            <w:rPr>
              <w:color w:val="808080" w:themeColor="accent4"/>
              <w:sz w:val="20"/>
              <w:szCs w:val="20"/>
            </w:rPr>
            <w:t>00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AM </w:t>
          </w:r>
          <w:r w:rsidR="001E5E77" w:rsidRPr="00E10A2A">
            <w:rPr>
              <w:rStyle w:val="IntenseEmphasis"/>
              <w:color w:val="808080" w:themeColor="accent4"/>
              <w:sz w:val="20"/>
              <w:szCs w:val="20"/>
            </w:rPr>
            <w:t>Location</w:t>
          </w:r>
          <w:r w:rsidR="001E5E77" w:rsidRPr="00E10A2A">
            <w:rPr>
              <w:color w:val="808080" w:themeColor="accent4"/>
              <w:sz w:val="20"/>
              <w:szCs w:val="20"/>
            </w:rPr>
            <w:t xml:space="preserve"> 1 Commerce Street, Montgomery, AL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:rsidTr="00E10A2A"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:rsidR="00501929" w:rsidRPr="00E10A2A" w:rsidRDefault="008655A7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Ernie Blair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, Chairman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2256D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Regular Board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Executive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04034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Jason Jackson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sdt>
                  <w:sdtPr>
                    <w:rPr>
                      <w:sz w:val="18"/>
                      <w:szCs w:val="18"/>
                    </w:rPr>
                    <w:id w:val="-90628238"/>
                    <w:placeholder>
                      <w:docPart w:val="0B488CD72E7B430A94D26E044ECEAEFC"/>
                    </w:placeholder>
                    <w15:appearance w15:val="hidden"/>
                  </w:sdtPr>
                  <w:sdtEndPr/>
                  <w:sdtContent>
                    <w:p w:rsidR="00501929" w:rsidRPr="00E10A2A" w:rsidRDefault="003B310C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John Neiman</w:t>
                      </w:r>
                    </w:p>
                  </w:sdtContent>
                </w:sdt>
              </w:tc>
            </w:tr>
          </w:tbl>
          <w:p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:rsidTr="003E2E63">
              <w:tc>
                <w:tcPr>
                  <w:tcW w:w="2400" w:type="dxa"/>
                  <w:tcBorders>
                    <w:left w:val="nil"/>
                  </w:tcBorders>
                </w:tcPr>
                <w:p w:rsidR="003E2E63" w:rsidRPr="00E10A2A" w:rsidRDefault="003E2E63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:rsidR="00501929" w:rsidRPr="00E10A2A" w:rsidRDefault="00404034" w:rsidP="00E10A2A">
            <w:pPr>
              <w:spacing w:before="0" w:after="0"/>
              <w:rPr>
                <w:sz w:val="18"/>
                <w:szCs w:val="18"/>
              </w:rPr>
            </w:pPr>
            <w:r w:rsidRPr="00E10A2A">
              <w:rPr>
                <w:sz w:val="18"/>
                <w:szCs w:val="18"/>
              </w:rPr>
              <w:t>Ernie Blair</w:t>
            </w:r>
            <w:r w:rsidR="008655A7" w:rsidRPr="00E10A2A">
              <w:rPr>
                <w:sz w:val="18"/>
                <w:szCs w:val="18"/>
              </w:rPr>
              <w:t xml:space="preserve"> (Chairman)</w:t>
            </w:r>
            <w:r w:rsidRPr="00E10A2A">
              <w:rPr>
                <w:sz w:val="18"/>
                <w:szCs w:val="18"/>
              </w:rPr>
              <w:t>, Riley Blount</w:t>
            </w:r>
            <w:r w:rsidR="008655A7" w:rsidRPr="00E10A2A">
              <w:rPr>
                <w:sz w:val="18"/>
                <w:szCs w:val="18"/>
              </w:rPr>
              <w:t>,</w:t>
            </w:r>
            <w:r w:rsidR="006A58D6" w:rsidRPr="00E10A2A">
              <w:rPr>
                <w:sz w:val="18"/>
                <w:szCs w:val="18"/>
              </w:rPr>
              <w:t xml:space="preserve"> Alan Campbell, </w:t>
            </w:r>
            <w:r w:rsidR="003E2E63" w:rsidRPr="00E10A2A">
              <w:rPr>
                <w:sz w:val="18"/>
                <w:szCs w:val="18"/>
              </w:rPr>
              <w:t xml:space="preserve">Evelyn Causey, </w:t>
            </w:r>
            <w:r w:rsidR="006A58D6" w:rsidRPr="00E10A2A">
              <w:rPr>
                <w:sz w:val="18"/>
                <w:szCs w:val="18"/>
              </w:rPr>
              <w:t>Melissa Dove, Chris Heger, Wayne Hutchens, Fred Johnson</w:t>
            </w:r>
            <w:r w:rsidR="008655A7" w:rsidRPr="00E10A2A">
              <w:rPr>
                <w:sz w:val="18"/>
                <w:szCs w:val="18"/>
              </w:rPr>
              <w:t xml:space="preserve"> (Vice Chair)</w:t>
            </w:r>
            <w:r w:rsidR="006A58D6" w:rsidRPr="00E10A2A">
              <w:rPr>
                <w:sz w:val="18"/>
                <w:szCs w:val="18"/>
              </w:rPr>
              <w:t>, John Nettles,</w:t>
            </w:r>
            <w:r w:rsidR="003E2E63" w:rsidRPr="00E10A2A">
              <w:rPr>
                <w:sz w:val="18"/>
                <w:szCs w:val="18"/>
              </w:rPr>
              <w:t xml:space="preserve"> Betty Sanders,</w:t>
            </w:r>
            <w:r w:rsidR="006A58D6" w:rsidRPr="00E10A2A">
              <w:rPr>
                <w:sz w:val="18"/>
                <w:szCs w:val="18"/>
              </w:rPr>
              <w:t xml:space="preserve"> Donnie Smith (Secretary/Treasurer), Chad Sowell, Roger Wilson</w:t>
            </w:r>
          </w:p>
        </w:tc>
      </w:tr>
    </w:tbl>
    <w:p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:rsidTr="003E2E63">
              <w:tc>
                <w:tcPr>
                  <w:tcW w:w="747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:rsidR="009D383E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Minutes Discussion/Approval (November Board Meeting)</w:t>
                      </w:r>
                    </w:p>
                    <w:p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:rsidR="00886C35" w:rsidRPr="00E10A2A" w:rsidRDefault="008655A7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Ernie Blair</w:t>
                      </w:r>
                    </w:p>
                  </w:tc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143286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Cost Recovery Report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08523579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8655A7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Bill Brodeur</w:t>
                      </w:r>
                    </w:p>
                  </w:tc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860657148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697D9B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Expense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 Report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4857168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Donnie Smith</w:t>
                      </w:r>
                    </w:p>
                  </w:tc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9988816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7B5FC4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03019762"/>
                  <w:placeholder>
                    <w:docPart w:val="B3AE1E8C08E1405590C5CE326CCE6B8F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Update</w:t>
                      </w:r>
                      <w:r w:rsidR="008655A7" w:rsidRPr="00E10A2A">
                        <w:rPr>
                          <w:sz w:val="20"/>
                          <w:szCs w:val="20"/>
                        </w:rPr>
                        <w:t>s</w:t>
                      </w:r>
                      <w:r w:rsidRPr="00E10A2A">
                        <w:rPr>
                          <w:sz w:val="20"/>
                          <w:szCs w:val="20"/>
                        </w:rPr>
                        <w:t xml:space="preserve">:  </w:t>
                      </w:r>
                    </w:p>
                    <w:p w:rsidR="00627172" w:rsidRDefault="00627172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Financial Statement</w:t>
                      </w:r>
                    </w:p>
                    <w:p w:rsidR="00627172" w:rsidRDefault="00627172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Legal Report</w:t>
                      </w:r>
                      <w:r w:rsidRPr="00E10A2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4D0DED" w:rsidRPr="00E10A2A" w:rsidRDefault="004D0DED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Training</w:t>
                      </w:r>
                      <w:r>
                        <w:rPr>
                          <w:sz w:val="20"/>
                          <w:szCs w:val="20"/>
                        </w:rPr>
                        <w:t xml:space="preserve"> Options</w:t>
                      </w:r>
                    </w:p>
                    <w:p w:rsidR="004D0DED" w:rsidRDefault="004D0DED" w:rsidP="004D0DED">
                      <w:pPr>
                        <w:spacing w:before="0" w:after="0"/>
                        <w:ind w:left="592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Legislative &amp; State Plan Work Session</w:t>
                      </w:r>
                    </w:p>
                    <w:p w:rsidR="00886C35" w:rsidRPr="00E10A2A" w:rsidRDefault="00886C35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ANGEN</w:t>
                      </w:r>
                      <w:r w:rsidR="008655A7" w:rsidRPr="00E10A2A">
                        <w:rPr>
                          <w:sz w:val="20"/>
                          <w:szCs w:val="20"/>
                        </w:rPr>
                        <w:t xml:space="preserve"> Phase I</w:t>
                      </w:r>
                    </w:p>
                    <w:p w:rsidR="008655A7" w:rsidRPr="00E10A2A" w:rsidRDefault="008655A7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Annual Certification Forms</w:t>
                      </w:r>
                    </w:p>
                    <w:p w:rsidR="008655A7" w:rsidRDefault="008655A7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D</w:t>
                      </w:r>
                      <w:r w:rsidR="00321698" w:rsidRPr="00E10A2A">
                        <w:rPr>
                          <w:sz w:val="20"/>
                          <w:szCs w:val="20"/>
                        </w:rPr>
                        <w:t xml:space="preserve">irect </w:t>
                      </w:r>
                      <w:r w:rsidRPr="00E10A2A">
                        <w:rPr>
                          <w:sz w:val="20"/>
                          <w:szCs w:val="20"/>
                        </w:rPr>
                        <w:t>D</w:t>
                      </w:r>
                      <w:r w:rsidR="00321698" w:rsidRPr="00E10A2A">
                        <w:rPr>
                          <w:sz w:val="20"/>
                          <w:szCs w:val="20"/>
                        </w:rPr>
                        <w:t>eposit for ECDs</w:t>
                      </w:r>
                    </w:p>
                    <w:p w:rsidR="002A1314" w:rsidRDefault="002A1314" w:rsidP="002A1314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Quarterly</w:t>
                      </w:r>
                      <w:r>
                        <w:rPr>
                          <w:sz w:val="20"/>
                          <w:szCs w:val="20"/>
                        </w:rPr>
                        <w:t xml:space="preserve"> Non-paid</w:t>
                      </w:r>
                      <w:r w:rsidRPr="00E10A2A">
                        <w:rPr>
                          <w:sz w:val="20"/>
                          <w:szCs w:val="20"/>
                        </w:rPr>
                        <w:t xml:space="preserve"> Reports from Carriers</w:t>
                      </w:r>
                    </w:p>
                    <w:p w:rsidR="00321698" w:rsidRPr="00E10A2A" w:rsidRDefault="00321698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TracFone</w:t>
                      </w:r>
                    </w:p>
                    <w:p w:rsidR="00886C35" w:rsidRPr="00E10A2A" w:rsidRDefault="00321698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FCC Filing</w:t>
                      </w:r>
                      <w:r w:rsidR="00DC059A">
                        <w:rPr>
                          <w:sz w:val="20"/>
                          <w:szCs w:val="20"/>
                        </w:rPr>
                        <w:t xml:space="preserve">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638006527"/>
                  <w:placeholder>
                    <w:docPart w:val="2D41296C883A4CDDAD5D7A640DA72435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Jason Jackson</w:t>
                      </w:r>
                    </w:p>
                  </w:tc>
                </w:sdtContent>
              </w:sdt>
            </w:tr>
            <w:tr w:rsidR="00627172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1342692135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627172" w:rsidRPr="00E10A2A" w:rsidRDefault="00627172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:rsidR="00627172" w:rsidRDefault="00627172" w:rsidP="004D0DED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Considerations:</w:t>
                  </w:r>
                </w:p>
                <w:p w:rsidR="00627172" w:rsidRPr="00E10A2A" w:rsidRDefault="00627172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Admin Rule for Carrier Electronic Remittance (Indiana model)</w:t>
                  </w:r>
                </w:p>
                <w:p w:rsidR="00627172" w:rsidRPr="00E10A2A" w:rsidRDefault="00627172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Office Lease</w:t>
                  </w:r>
                </w:p>
                <w:p w:rsidR="00627172" w:rsidRPr="00E10A2A" w:rsidRDefault="00DC059A" w:rsidP="009D383E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 9-1-1 Study &amp; Report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2122176587"/>
                  <w:placeholder>
                    <w:docPart w:val="28B75C34B47A4EEA9C52CCC7A27CDDF2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627172" w:rsidRPr="00E10A2A" w:rsidRDefault="004D0DED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Jason Jackson</w:t>
                      </w:r>
                    </w:p>
                  </w:tc>
                </w:sdtContent>
              </w:sdt>
            </w:tr>
            <w:tr w:rsidR="007B5FC4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386449782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7B5FC4" w:rsidRPr="00E10A2A" w:rsidRDefault="007B5FC4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:rsidR="003E2E63" w:rsidRPr="00E10A2A" w:rsidRDefault="007B5FC4" w:rsidP="004D0DED">
                  <w:pPr>
                    <w:spacing w:before="0" w:after="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 xml:space="preserve">Action Items:  </w:t>
                  </w:r>
                </w:p>
                <w:p w:rsidR="007B5FC4" w:rsidRDefault="007B5FC4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 xml:space="preserve">ANGEN </w:t>
                  </w:r>
                  <w:r w:rsidR="009D383E">
                    <w:rPr>
                      <w:sz w:val="20"/>
                      <w:szCs w:val="20"/>
                    </w:rPr>
                    <w:t>Project Assignment</w:t>
                  </w:r>
                </w:p>
                <w:p w:rsidR="00C4226D" w:rsidRPr="00E10A2A" w:rsidRDefault="00C4226D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Legal Services Contract</w:t>
                  </w:r>
                  <w:r>
                    <w:rPr>
                      <w:sz w:val="20"/>
                      <w:szCs w:val="20"/>
                    </w:rPr>
                    <w:t xml:space="preserve"> for FCC Comments</w:t>
                  </w:r>
                </w:p>
                <w:p w:rsidR="007B5FC4" w:rsidRPr="00E10A2A" w:rsidRDefault="00C4226D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Line Audit RFP</w:t>
                  </w:r>
                </w:p>
                <w:p w:rsidR="007B5FC4" w:rsidRPr="00E10A2A" w:rsidRDefault="007B5FC4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AUM Contract</w:t>
                  </w:r>
                </w:p>
                <w:p w:rsidR="007B5FC4" w:rsidRPr="00E10A2A" w:rsidRDefault="007B5FC4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One Distribution per Month</w:t>
                  </w:r>
                </w:p>
                <w:p w:rsidR="007B5FC4" w:rsidRPr="00E10A2A" w:rsidRDefault="007B5FC4" w:rsidP="004D0DED">
                  <w:pPr>
                    <w:spacing w:before="0" w:after="0"/>
                    <w:ind w:left="590"/>
                    <w:rPr>
                      <w:sz w:val="20"/>
                      <w:szCs w:val="20"/>
                    </w:rPr>
                  </w:pPr>
                  <w:r w:rsidRPr="00E10A2A">
                    <w:rPr>
                      <w:sz w:val="20"/>
                      <w:szCs w:val="20"/>
                    </w:rPr>
                    <w:t>2015 Board Meeting Dates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415088110"/>
                  <w:placeholder>
                    <w:docPart w:val="A2F5FE6DD4E749C098A370FF1642CF61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7B5FC4" w:rsidRPr="00E10A2A" w:rsidRDefault="007B5FC4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Jason Jackson</w:t>
                      </w:r>
                    </w:p>
                  </w:tc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9994F81AB1924A01A8046624137A695E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D905F7E0494B4796829D4A9DBA333BB6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07E147307A5F4483ABC2C8EE704FCD8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E10A2A" w:rsidRDefault="00906D4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E10A2A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93140E3A67D649FAA49B3F62875643A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8004BBCD2FB44DF38E9611BA049DA49B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8655A7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Ernie Blair</w:t>
                      </w:r>
                    </w:p>
                  </w:tc>
                </w:sdtContent>
              </w:sdt>
            </w:tr>
          </w:tbl>
          <w:p w:rsidR="00501929" w:rsidRPr="00E10A2A" w:rsidRDefault="00501929" w:rsidP="001F165B">
            <w:pPr>
              <w:spacing w:before="40"/>
            </w:pPr>
          </w:p>
        </w:tc>
      </w:tr>
    </w:tbl>
    <w:p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:rsidR="00CD6406" w:rsidRPr="00E10A2A" w:rsidRDefault="00CD6406" w:rsidP="00A350CD">
      <w:pPr>
        <w:spacing w:before="40"/>
        <w:ind w:left="0"/>
        <w:rPr>
          <w:sz w:val="20"/>
          <w:szCs w:val="20"/>
        </w:rPr>
      </w:pPr>
      <w:r w:rsidRPr="00E10A2A">
        <w:rPr>
          <w:i/>
          <w:iCs/>
          <w:color w:val="808080" w:themeColor="accent4"/>
          <w:sz w:val="20"/>
          <w:szCs w:val="20"/>
        </w:rPr>
        <w:t>Date | Time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92631785"/>
          <w:placeholder>
            <w:docPart w:val="EFB25E83A9754440A340E3C4A2CC8D64"/>
          </w:placeholder>
          <w:date w:fullDate="2015-01-28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9D383E">
            <w:rPr>
              <w:sz w:val="20"/>
              <w:szCs w:val="20"/>
            </w:rPr>
            <w:t>1/28/2015 10:00 AM</w:t>
          </w:r>
        </w:sdtContent>
      </w:sdt>
      <w:r w:rsidRPr="00E10A2A">
        <w:rPr>
          <w:sz w:val="20"/>
          <w:szCs w:val="20"/>
        </w:rPr>
        <w:t>|</w:t>
      </w:r>
      <w:r w:rsidRPr="00E10A2A">
        <w:rPr>
          <w:color w:val="808080" w:themeColor="accent4"/>
          <w:sz w:val="20"/>
          <w:szCs w:val="20"/>
        </w:rPr>
        <w:t xml:space="preserve"> </w:t>
      </w:r>
      <w:r w:rsidRPr="00E10A2A">
        <w:rPr>
          <w:i/>
          <w:iCs/>
          <w:color w:val="808080" w:themeColor="accent4"/>
          <w:sz w:val="20"/>
          <w:szCs w:val="20"/>
        </w:rPr>
        <w:t>Location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8"/>
      <w:headerReference w:type="first" r:id="rId9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8B" w:rsidRDefault="00E4158B">
      <w:r>
        <w:separator/>
      </w:r>
    </w:p>
  </w:endnote>
  <w:endnote w:type="continuationSeparator" w:id="0">
    <w:p w:rsidR="00E4158B" w:rsidRDefault="00E4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8B" w:rsidRDefault="00E4158B">
      <w:r>
        <w:separator/>
      </w:r>
    </w:p>
  </w:footnote>
  <w:footnote w:type="continuationSeparator" w:id="0">
    <w:p w:rsidR="00E4158B" w:rsidRDefault="00E41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:rsidR="00C4226D" w:rsidRDefault="00E4158B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91BF1"/>
    <w:rsid w:val="001E5E77"/>
    <w:rsid w:val="001F165B"/>
    <w:rsid w:val="002A1314"/>
    <w:rsid w:val="00321698"/>
    <w:rsid w:val="00346B4E"/>
    <w:rsid w:val="003578D3"/>
    <w:rsid w:val="003B310C"/>
    <w:rsid w:val="003E2E63"/>
    <w:rsid w:val="00404034"/>
    <w:rsid w:val="0042256D"/>
    <w:rsid w:val="004D0DED"/>
    <w:rsid w:val="00501929"/>
    <w:rsid w:val="00502675"/>
    <w:rsid w:val="005775F8"/>
    <w:rsid w:val="00627172"/>
    <w:rsid w:val="00697D9B"/>
    <w:rsid w:val="006A58D6"/>
    <w:rsid w:val="00734EB4"/>
    <w:rsid w:val="00792997"/>
    <w:rsid w:val="007B5FC4"/>
    <w:rsid w:val="008655A7"/>
    <w:rsid w:val="00886C35"/>
    <w:rsid w:val="008D0D27"/>
    <w:rsid w:val="008F7843"/>
    <w:rsid w:val="00906D4D"/>
    <w:rsid w:val="00995522"/>
    <w:rsid w:val="009A3559"/>
    <w:rsid w:val="009D383E"/>
    <w:rsid w:val="00A32E6F"/>
    <w:rsid w:val="00A350CD"/>
    <w:rsid w:val="00B663C6"/>
    <w:rsid w:val="00C4226D"/>
    <w:rsid w:val="00CD6406"/>
    <w:rsid w:val="00DC059A"/>
    <w:rsid w:val="00E10A2A"/>
    <w:rsid w:val="00E4158B"/>
    <w:rsid w:val="00E5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0B488CD72E7B430A94D26E044ECEA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8B1D5-D18D-48DE-8EE3-737811247E5E}"/>
      </w:docPartPr>
      <w:docPartBody>
        <w:p w:rsidR="009668C8" w:rsidRDefault="008434B5">
          <w:pPr>
            <w:pStyle w:val="0B488CD72E7B430A94D26E044ECEAEFC"/>
          </w:pPr>
          <w:r>
            <w:t>[Timekeeper]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B3AE1E8C08E1405590C5CE326CCE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B356-09CC-4344-8427-C81EC9161AE6}"/>
      </w:docPartPr>
      <w:docPartBody>
        <w:p w:rsidR="00BF0F81" w:rsidRDefault="009668C8" w:rsidP="009668C8">
          <w:pPr>
            <w:pStyle w:val="B3AE1E8C08E1405590C5CE326CCE6B8F"/>
          </w:pPr>
          <w:r>
            <w:t>[Topic]</w:t>
          </w:r>
        </w:p>
      </w:docPartBody>
    </w:docPart>
    <w:docPart>
      <w:docPartPr>
        <w:name w:val="2D41296C883A4CDDAD5D7A640DA7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365C-5A94-40AA-ADEB-E93440E2D85C}"/>
      </w:docPartPr>
      <w:docPartBody>
        <w:p w:rsidR="00BF0F81" w:rsidRDefault="009668C8" w:rsidP="009668C8">
          <w:pPr>
            <w:pStyle w:val="2D41296C883A4CDDAD5D7A640DA72435"/>
          </w:pPr>
          <w:r>
            <w:t>[Presenter]</w:t>
          </w:r>
        </w:p>
      </w:docPartBody>
    </w:docPart>
    <w:docPart>
      <w:docPartPr>
        <w:name w:val="9994F81AB1924A01A8046624137A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4489-6404-4BDC-9372-F4305EAA6559}"/>
      </w:docPartPr>
      <w:docPartBody>
        <w:p w:rsidR="00BF0F81" w:rsidRDefault="009668C8" w:rsidP="009668C8">
          <w:pPr>
            <w:pStyle w:val="9994F81AB1924A01A8046624137A695E"/>
          </w:pPr>
          <w:r>
            <w:t>[Topic]</w:t>
          </w:r>
        </w:p>
      </w:docPartBody>
    </w:docPart>
    <w:docPart>
      <w:docPartPr>
        <w:name w:val="D905F7E0494B4796829D4A9DBA33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B29-D1FF-40FA-A8B6-B28135E52D27}"/>
      </w:docPartPr>
      <w:docPartBody>
        <w:p w:rsidR="00BF0F81" w:rsidRDefault="009668C8" w:rsidP="009668C8">
          <w:pPr>
            <w:pStyle w:val="D905F7E0494B4796829D4A9DBA333BB6"/>
          </w:pPr>
          <w:r>
            <w:t>[Presenter]</w:t>
          </w:r>
        </w:p>
      </w:docPartBody>
    </w:docPart>
    <w:docPart>
      <w:docPartPr>
        <w:name w:val="07E147307A5F4483ABC2C8EE704FC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E949-E1D7-4C25-A0A5-0E56A9514B2D}"/>
      </w:docPartPr>
      <w:docPartBody>
        <w:p w:rsidR="00BF0F81" w:rsidRDefault="009668C8" w:rsidP="009668C8">
          <w:pPr>
            <w:pStyle w:val="07E147307A5F4483ABC2C8EE704FCD87"/>
          </w:pPr>
          <w:r>
            <w:t>[Presenter]</w:t>
          </w:r>
        </w:p>
      </w:docPartBody>
    </w:docPart>
    <w:docPart>
      <w:docPartPr>
        <w:name w:val="93140E3A67D649FAA49B3F628756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EC0B-F84F-4BD9-8DE0-7A228BC3FB3C}"/>
      </w:docPartPr>
      <w:docPartBody>
        <w:p w:rsidR="00BF0F81" w:rsidRDefault="009668C8" w:rsidP="009668C8">
          <w:pPr>
            <w:pStyle w:val="93140E3A67D649FAA49B3F62875643A1"/>
          </w:pPr>
          <w:r>
            <w:t>[Topic]</w:t>
          </w:r>
        </w:p>
      </w:docPartBody>
    </w:docPart>
    <w:docPart>
      <w:docPartPr>
        <w:name w:val="8004BBCD2FB44DF38E9611BA049DA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02E96-8175-458C-AB48-AED43F0EEA01}"/>
      </w:docPartPr>
      <w:docPartBody>
        <w:p w:rsidR="00BF0F81" w:rsidRDefault="009668C8" w:rsidP="009668C8">
          <w:pPr>
            <w:pStyle w:val="8004BBCD2FB44DF38E9611BA049DA49B"/>
          </w:pPr>
          <w:r>
            <w:t>[Presenter]</w:t>
          </w:r>
        </w:p>
      </w:docPartBody>
    </w:docPart>
    <w:docPart>
      <w:docPartPr>
        <w:name w:val="A2F5FE6DD4E749C098A370FF1642C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E370-683F-4E3C-AABA-2F37F3CCEA03}"/>
      </w:docPartPr>
      <w:docPartBody>
        <w:p w:rsidR="00C756E6" w:rsidRDefault="00BF0F81" w:rsidP="00BF0F81">
          <w:pPr>
            <w:pStyle w:val="A2F5FE6DD4E749C098A370FF1642CF61"/>
          </w:pPr>
          <w:r>
            <w:t>[Presenter]</w:t>
          </w:r>
        </w:p>
      </w:docPartBody>
    </w:docPart>
    <w:docPart>
      <w:docPartPr>
        <w:name w:val="28B75C34B47A4EEA9C52CCC7A27CD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BD73-775C-418E-A663-31FC11C4527F}"/>
      </w:docPartPr>
      <w:docPartBody>
        <w:p w:rsidR="00C756E6" w:rsidRDefault="00BF0F81" w:rsidP="00BF0F81">
          <w:pPr>
            <w:pStyle w:val="28B75C34B47A4EEA9C52CCC7A27CDDF2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125EA6"/>
    <w:rsid w:val="0022151B"/>
    <w:rsid w:val="007D59A5"/>
    <w:rsid w:val="008434B5"/>
    <w:rsid w:val="009668C8"/>
    <w:rsid w:val="009D39B1"/>
    <w:rsid w:val="00BF0F81"/>
    <w:rsid w:val="00C7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2B69B-D82E-440B-B039-A29F5FC5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2014-12-09T22:23:00Z</dcterms:created>
  <dcterms:modified xsi:type="dcterms:W3CDTF">2014-12-11T00:19:00Z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